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293" w:rsidRPr="00B8236B" w:rsidRDefault="00D271DE" w:rsidP="00025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36B">
        <w:rPr>
          <w:rFonts w:ascii="Times New Roman" w:hAnsi="Times New Roman" w:cs="Times New Roman"/>
          <w:sz w:val="24"/>
          <w:szCs w:val="24"/>
        </w:rPr>
        <w:t>УТВЕРЖДЕН</w:t>
      </w:r>
    </w:p>
    <w:p w:rsidR="00FD12C3" w:rsidRPr="00B8236B" w:rsidRDefault="00D271DE" w:rsidP="00025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36B">
        <w:rPr>
          <w:rFonts w:ascii="Times New Roman" w:hAnsi="Times New Roman" w:cs="Times New Roman"/>
          <w:sz w:val="24"/>
          <w:szCs w:val="24"/>
        </w:rPr>
        <w:t xml:space="preserve"> Приказом</w:t>
      </w:r>
      <w:r w:rsidR="00FD12C3" w:rsidRPr="00B823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D12C3" w:rsidRPr="00B8236B">
        <w:rPr>
          <w:rFonts w:ascii="Times New Roman" w:hAnsi="Times New Roman" w:cs="Times New Roman"/>
          <w:sz w:val="24"/>
          <w:szCs w:val="24"/>
        </w:rPr>
        <w:t>Государственного</w:t>
      </w:r>
      <w:proofErr w:type="gramEnd"/>
      <w:r w:rsidR="00FD12C3" w:rsidRPr="00B823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293" w:rsidRPr="00B8236B" w:rsidRDefault="00FD12C3" w:rsidP="00025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36B">
        <w:rPr>
          <w:rFonts w:ascii="Times New Roman" w:hAnsi="Times New Roman" w:cs="Times New Roman"/>
          <w:sz w:val="24"/>
          <w:szCs w:val="24"/>
        </w:rPr>
        <w:t>бюджетного учреждения культуры</w:t>
      </w:r>
    </w:p>
    <w:p w:rsidR="00D271DE" w:rsidRPr="00B8236B" w:rsidRDefault="00D271DE" w:rsidP="00025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36B">
        <w:rPr>
          <w:rFonts w:ascii="Times New Roman" w:hAnsi="Times New Roman" w:cs="Times New Roman"/>
          <w:sz w:val="24"/>
          <w:szCs w:val="24"/>
        </w:rPr>
        <w:t xml:space="preserve">«Калининградский областной </w:t>
      </w:r>
    </w:p>
    <w:p w:rsidR="00D271DE" w:rsidRPr="00B8236B" w:rsidRDefault="00D271DE" w:rsidP="00025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36B">
        <w:rPr>
          <w:rFonts w:ascii="Times New Roman" w:hAnsi="Times New Roman" w:cs="Times New Roman"/>
          <w:sz w:val="24"/>
          <w:szCs w:val="24"/>
        </w:rPr>
        <w:t>историко-художественный музей»</w:t>
      </w:r>
    </w:p>
    <w:p w:rsidR="00025293" w:rsidRPr="00B8236B" w:rsidRDefault="00D271DE" w:rsidP="00025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36B">
        <w:rPr>
          <w:rFonts w:ascii="Times New Roman" w:hAnsi="Times New Roman" w:cs="Times New Roman"/>
          <w:sz w:val="24"/>
          <w:szCs w:val="24"/>
        </w:rPr>
        <w:t>от «</w:t>
      </w:r>
      <w:r w:rsidR="00300E3C" w:rsidRPr="00B8236B">
        <w:rPr>
          <w:rFonts w:ascii="Times New Roman" w:hAnsi="Times New Roman" w:cs="Times New Roman"/>
          <w:sz w:val="24"/>
          <w:szCs w:val="24"/>
        </w:rPr>
        <w:t>09» января 202</w:t>
      </w:r>
      <w:r w:rsidR="00300E3C" w:rsidRPr="00FA078C">
        <w:rPr>
          <w:rFonts w:ascii="Times New Roman" w:hAnsi="Times New Roman" w:cs="Times New Roman"/>
          <w:sz w:val="24"/>
          <w:szCs w:val="24"/>
        </w:rPr>
        <w:t>5</w:t>
      </w:r>
      <w:r w:rsidR="006B33B6">
        <w:rPr>
          <w:rFonts w:ascii="Times New Roman" w:hAnsi="Times New Roman" w:cs="Times New Roman"/>
          <w:sz w:val="24"/>
          <w:szCs w:val="24"/>
        </w:rPr>
        <w:t xml:space="preserve"> </w:t>
      </w:r>
      <w:r w:rsidRPr="00B8236B">
        <w:rPr>
          <w:rFonts w:ascii="Times New Roman" w:hAnsi="Times New Roman" w:cs="Times New Roman"/>
          <w:sz w:val="24"/>
          <w:szCs w:val="24"/>
        </w:rPr>
        <w:t>г</w:t>
      </w:r>
      <w:r w:rsidR="00300E3C" w:rsidRPr="00B8236B">
        <w:rPr>
          <w:rFonts w:ascii="Times New Roman" w:hAnsi="Times New Roman" w:cs="Times New Roman"/>
          <w:sz w:val="24"/>
          <w:szCs w:val="24"/>
        </w:rPr>
        <w:t xml:space="preserve">. № </w:t>
      </w:r>
      <w:r w:rsidR="00300E3C" w:rsidRPr="00FA078C">
        <w:rPr>
          <w:rFonts w:ascii="Times New Roman" w:hAnsi="Times New Roman" w:cs="Times New Roman"/>
          <w:sz w:val="24"/>
          <w:szCs w:val="24"/>
        </w:rPr>
        <w:t>18</w:t>
      </w:r>
      <w:r w:rsidR="000F6870">
        <w:rPr>
          <w:rFonts w:ascii="Times New Roman" w:hAnsi="Times New Roman" w:cs="Times New Roman"/>
          <w:sz w:val="24"/>
          <w:szCs w:val="24"/>
        </w:rPr>
        <w:t>-од</w:t>
      </w:r>
    </w:p>
    <w:p w:rsidR="00D271DE" w:rsidRPr="00B8236B" w:rsidRDefault="00D271DE" w:rsidP="00025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71DE" w:rsidRPr="00D271DE" w:rsidRDefault="00D271DE" w:rsidP="00D271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71DE" w:rsidRPr="004F2209" w:rsidRDefault="00D271DE" w:rsidP="00D271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22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</w:t>
      </w:r>
    </w:p>
    <w:p w:rsidR="004F2209" w:rsidRPr="004F2209" w:rsidRDefault="007F05A6" w:rsidP="00D271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мероприятий </w:t>
      </w:r>
      <w:r w:rsidR="004F2209" w:rsidRPr="004F22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противодействию коррупции</w:t>
      </w:r>
    </w:p>
    <w:p w:rsidR="00D271DE" w:rsidRPr="00FA078C" w:rsidRDefault="00D271DE" w:rsidP="00D271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Государственном бюджетном учреждении культуры «Калининградский областной историко-художественный музей» </w:t>
      </w:r>
    </w:p>
    <w:p w:rsidR="00300E3C" w:rsidRPr="00300E3C" w:rsidRDefault="00300E3C" w:rsidP="00D271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6B33B6" w:rsidRPr="00105232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105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2026 годы</w:t>
      </w:r>
    </w:p>
    <w:p w:rsidR="00D271DE" w:rsidRPr="00D271DE" w:rsidRDefault="00D271DE" w:rsidP="00D27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26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6054"/>
        <w:gridCol w:w="1879"/>
        <w:gridCol w:w="2593"/>
        <w:gridCol w:w="3541"/>
      </w:tblGrid>
      <w:tr w:rsidR="006B33B6" w:rsidRPr="00D271DE" w:rsidTr="00021675">
        <w:trPr>
          <w:trHeight w:val="350"/>
          <w:jc w:val="center"/>
        </w:trPr>
        <w:tc>
          <w:tcPr>
            <w:tcW w:w="3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061A4" w:rsidRPr="00D271DE" w:rsidRDefault="005061A4" w:rsidP="00D2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2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2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A4" w:rsidRPr="00D271DE" w:rsidRDefault="005061A4" w:rsidP="00D2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061A4" w:rsidRPr="00D271DE" w:rsidRDefault="005061A4" w:rsidP="00D2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5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061A4" w:rsidRPr="00D271DE" w:rsidRDefault="005061A4" w:rsidP="00D2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</w:t>
            </w:r>
            <w:r w:rsidRPr="00D2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исполнение</w:t>
            </w:r>
          </w:p>
        </w:tc>
        <w:tc>
          <w:tcPr>
            <w:tcW w:w="35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061A4" w:rsidRPr="00D271DE" w:rsidRDefault="001E76BA" w:rsidP="001E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="00506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жидаемый результат</w:t>
            </w:r>
          </w:p>
        </w:tc>
      </w:tr>
      <w:tr w:rsidR="006B33B6" w:rsidRPr="00D271DE" w:rsidTr="00021675">
        <w:trPr>
          <w:trHeight w:val="1046"/>
          <w:jc w:val="center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061A4" w:rsidRPr="00D271DE" w:rsidRDefault="005061A4" w:rsidP="00D271D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5A6" w:rsidRDefault="007F05A6" w:rsidP="001E7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изменений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действующего</w:t>
            </w:r>
            <w:proofErr w:type="gramEnd"/>
          </w:p>
          <w:p w:rsidR="005061A4" w:rsidRPr="00D50405" w:rsidRDefault="007F05A6" w:rsidP="001E7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законодательства в с</w:t>
            </w:r>
            <w:r w:rsidR="00D50405">
              <w:rPr>
                <w:rFonts w:ascii="Times New Roman" w:hAnsi="Times New Roman" w:cs="Times New Roman"/>
                <w:sz w:val="24"/>
                <w:szCs w:val="24"/>
              </w:rPr>
              <w:t>фере противодействия коррупции.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061A4" w:rsidRPr="00D271DE" w:rsidRDefault="007F05A6" w:rsidP="007F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061A4" w:rsidRDefault="002E1912" w:rsidP="00D5040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  <w:p w:rsidR="002E1912" w:rsidRDefault="002E1912" w:rsidP="002E191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реализации Антикоррупционной политики</w:t>
            </w:r>
          </w:p>
          <w:p w:rsidR="002E1912" w:rsidRPr="00D271DE" w:rsidRDefault="002E1912" w:rsidP="002E191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(далее по тексту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омиссия)</w:t>
            </w:r>
          </w:p>
        </w:tc>
        <w:tc>
          <w:tcPr>
            <w:tcW w:w="3541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:rsidR="005061A4" w:rsidRDefault="007F05A6" w:rsidP="00D5040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реагирование и</w:t>
            </w:r>
            <w:r w:rsidR="0078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корректировка хода реализации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нтикоррупционной политики</w:t>
            </w:r>
          </w:p>
          <w:p w:rsidR="001E76BA" w:rsidRPr="00D271DE" w:rsidRDefault="001E76BA" w:rsidP="00D5040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ГБУК «КОИХМ» (далее-Антикоррупционная политика)</w:t>
            </w:r>
          </w:p>
        </w:tc>
      </w:tr>
      <w:tr w:rsidR="006B33B6" w:rsidRPr="00D271DE" w:rsidTr="00021675">
        <w:trPr>
          <w:trHeight w:val="1046"/>
          <w:jc w:val="center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82ABE" w:rsidRPr="00D271DE" w:rsidRDefault="00782ABE" w:rsidP="00D271D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ABE" w:rsidRDefault="00782ABE" w:rsidP="001E7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(разработка) локальных актов, регламентирующих вопросы предупреждения и противодействия коррупции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82ABE" w:rsidRDefault="00782ABE" w:rsidP="007F0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E1912" w:rsidRPr="00D50405" w:rsidRDefault="002E1912" w:rsidP="002E191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8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омиссия </w:t>
            </w:r>
          </w:p>
          <w:p w:rsidR="00782ABE" w:rsidRPr="00D50405" w:rsidRDefault="00782ABE" w:rsidP="00D5040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82ABE" w:rsidRDefault="00782ABE" w:rsidP="00D5040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3B6" w:rsidRPr="00D271DE" w:rsidTr="00021675">
        <w:trPr>
          <w:trHeight w:val="720"/>
          <w:jc w:val="center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061A4" w:rsidRPr="00D271DE" w:rsidRDefault="00782ABE" w:rsidP="00D271D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405" w:rsidRDefault="00B5337A" w:rsidP="001E7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</w:t>
            </w:r>
            <w:r w:rsidR="00300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накомление работников музея</w:t>
            </w:r>
          </w:p>
          <w:p w:rsidR="005061A4" w:rsidRPr="007F05A6" w:rsidRDefault="00B5337A" w:rsidP="001E7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нормативными правовыми актами, регламентирующими вопросы противодействия коррупции, и локальными актами учреждения в сфере предотвращения коррупционных правонарушений, информирование работников об ответственности за совершение коррупционных правонарушений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061A4" w:rsidRPr="00D271DE" w:rsidRDefault="007F05A6" w:rsidP="004D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78D7" w:rsidRDefault="00300E3C" w:rsidP="00B5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3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структурных подразделений</w:t>
            </w:r>
            <w:r w:rsidR="003A7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</w:t>
            </w:r>
            <w:r w:rsidR="0078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5337A" w:rsidRDefault="00782ABE" w:rsidP="00B5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членами Комиссии</w:t>
            </w:r>
          </w:p>
          <w:p w:rsidR="005061A4" w:rsidRPr="00D271DE" w:rsidRDefault="005061A4" w:rsidP="00D271D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061A4" w:rsidRPr="00D271DE" w:rsidRDefault="00B5337A" w:rsidP="001E76B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Своевременное ознакомление </w:t>
            </w:r>
            <w:r w:rsidR="00D5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E7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работников </w:t>
            </w:r>
            <w:r w:rsidRPr="00120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требованиями анти</w:t>
            </w:r>
            <w:r w:rsidR="001E7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коррупционного законодательства с целью </w:t>
            </w:r>
            <w:proofErr w:type="gramStart"/>
            <w:r w:rsidR="001E7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</w:t>
            </w:r>
            <w:r w:rsidRPr="00120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 правовой грамотности </w:t>
            </w:r>
            <w:r w:rsidR="001E7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музея</w:t>
            </w:r>
            <w:proofErr w:type="gramEnd"/>
            <w:r w:rsidRPr="00120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противодействия</w:t>
            </w:r>
            <w:r w:rsidR="00D50405" w:rsidRPr="00120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коррупции</w:t>
            </w:r>
          </w:p>
        </w:tc>
      </w:tr>
      <w:tr w:rsidR="006B33B6" w:rsidRPr="00D271DE" w:rsidTr="00021675">
        <w:trPr>
          <w:trHeight w:val="711"/>
          <w:jc w:val="center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061A4" w:rsidRPr="00D271DE" w:rsidRDefault="00A66F1F" w:rsidP="00D2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F1F" w:rsidRDefault="00A66F1F" w:rsidP="001E7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обращений физических</w:t>
            </w:r>
          </w:p>
          <w:p w:rsidR="00D50405" w:rsidRPr="00D271DE" w:rsidRDefault="00A66F1F" w:rsidP="001E76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юридических лиц в целях оперативного реагирования на сообщения о фактах коррупции со стороны работников учреждения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50405" w:rsidRDefault="00A66F1F" w:rsidP="00D27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обращений</w:t>
            </w:r>
          </w:p>
          <w:p w:rsidR="00D50405" w:rsidRDefault="00D50405" w:rsidP="00D27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21B" w:rsidRPr="00D271DE" w:rsidRDefault="0036521B" w:rsidP="000E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B3C93" w:rsidRDefault="00CB3C93" w:rsidP="00D5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0405" w:rsidRDefault="004C6962" w:rsidP="00D5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  <w:p w:rsidR="00D50405" w:rsidRPr="00D271DE" w:rsidRDefault="00D50405" w:rsidP="0064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C6962" w:rsidRDefault="004C6962" w:rsidP="001E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реагирование на поступившие обращения с целью</w:t>
            </w:r>
          </w:p>
          <w:p w:rsidR="00293D84" w:rsidRPr="000E7470" w:rsidRDefault="001E76BA" w:rsidP="000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противодействия коррупции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</w:t>
            </w:r>
            <w:r w:rsidR="004C6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Антикоррупционной</w:t>
            </w:r>
            <w:r w:rsidR="00D5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политики</w:t>
            </w:r>
          </w:p>
        </w:tc>
      </w:tr>
      <w:tr w:rsidR="006B33B6" w:rsidRPr="00D271DE" w:rsidTr="00021675">
        <w:trPr>
          <w:trHeight w:val="605"/>
          <w:jc w:val="center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061A4" w:rsidRPr="001E76BA" w:rsidRDefault="001E76BA" w:rsidP="00D2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A4" w:rsidRPr="00D271DE" w:rsidRDefault="001E76BA" w:rsidP="00D22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взаимодействия с органами прокуратуры, правоохранительными органами по вопросам противодействия коррупции с целью организации и проведения просветительских и воспитательных мероприятий в музее по разъяснению работникам ответственности за преступления коррупционной направленности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061A4" w:rsidRPr="00D271DE" w:rsidRDefault="001E76BA" w:rsidP="00D2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5337A" w:rsidRDefault="00B5337A" w:rsidP="00D2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337A" w:rsidRDefault="001E76BA" w:rsidP="00D2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  <w:p w:rsidR="005061A4" w:rsidRPr="00D271DE" w:rsidRDefault="005061A4" w:rsidP="00D2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061A4" w:rsidRDefault="00D22AFE" w:rsidP="004C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</w:t>
            </w:r>
          </w:p>
          <w:p w:rsidR="00D22AFE" w:rsidRPr="00D271DE" w:rsidRDefault="00D22AFE" w:rsidP="004C6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коррупционной направленности</w:t>
            </w:r>
          </w:p>
        </w:tc>
      </w:tr>
      <w:tr w:rsidR="006B33B6" w:rsidRPr="00D271DE" w:rsidTr="00021675">
        <w:trPr>
          <w:trHeight w:val="547"/>
          <w:jc w:val="center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061A4" w:rsidRPr="00D271DE" w:rsidRDefault="00D22AFE" w:rsidP="00D2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232" w:rsidRDefault="00D22AFE" w:rsidP="00D22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размещения информации об антикоррупционной деятельности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чреждения:</w:t>
            </w:r>
          </w:p>
          <w:p w:rsidR="005061A4" w:rsidRPr="00D271DE" w:rsidRDefault="00D22AFE" w:rsidP="002E1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 </w:t>
            </w:r>
            <w:r w:rsidR="006B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 ГБУК «КОИХМ».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061A4" w:rsidRPr="00D271DE" w:rsidRDefault="00D22AFE" w:rsidP="00D2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061A4" w:rsidRPr="00D271DE" w:rsidRDefault="00D22AFE" w:rsidP="002E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совместно с сектором по связям с общественностью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061A4" w:rsidRPr="00D271DE" w:rsidRDefault="00D22AFE" w:rsidP="002E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Вклад в реализацию государственной политики по противодействию коррупции </w:t>
            </w:r>
          </w:p>
        </w:tc>
      </w:tr>
      <w:tr w:rsidR="006B33B6" w:rsidRPr="00D271DE" w:rsidTr="00021675">
        <w:trPr>
          <w:trHeight w:val="457"/>
          <w:jc w:val="center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061A4" w:rsidRPr="00D271DE" w:rsidRDefault="00D22AFE" w:rsidP="00D2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A4" w:rsidRDefault="00D22AFE" w:rsidP="009C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индивидуального  консультирования работников</w:t>
            </w:r>
            <w:r w:rsidR="009C3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их запросам</w:t>
            </w:r>
            <w:r w:rsidR="009C3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C353E" w:rsidRPr="00D271DE" w:rsidRDefault="009C353E" w:rsidP="009C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вопросах применения  (соблюдения) антикоррупционных стандартов и процедур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061A4" w:rsidRPr="00D271DE" w:rsidRDefault="009C353E" w:rsidP="00D2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C353E" w:rsidRPr="00D271DE" w:rsidRDefault="00B8236B" w:rsidP="009C353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</w:t>
            </w:r>
          </w:p>
          <w:p w:rsidR="005061A4" w:rsidRPr="00D271DE" w:rsidRDefault="005061A4" w:rsidP="00B8236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061A4" w:rsidRPr="00D271DE" w:rsidRDefault="009C353E" w:rsidP="00D271D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  <w:r w:rsidRPr="00120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 правовой грамотности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музея</w:t>
            </w:r>
            <w:r w:rsidRPr="00120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противодействия коррупции</w:t>
            </w:r>
          </w:p>
        </w:tc>
      </w:tr>
      <w:tr w:rsidR="006B33B6" w:rsidRPr="00D271DE" w:rsidTr="00021675">
        <w:trPr>
          <w:trHeight w:val="1423"/>
          <w:jc w:val="center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061A4" w:rsidRPr="00D271DE" w:rsidRDefault="009C353E" w:rsidP="00D2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1A4" w:rsidRDefault="009C353E" w:rsidP="004D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экономической обоснованности расходов в сферах с высоким коррупционным риском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C353E" w:rsidRDefault="009C353E" w:rsidP="004D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-обеспечение механизмов контроля (условий, процедур) в целях исключения коррупционных рисков в сфере закупок товаров, работ и услуг;</w:t>
            </w:r>
          </w:p>
          <w:p w:rsidR="009C353E" w:rsidRPr="00D271DE" w:rsidRDefault="009C353E" w:rsidP="004D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-обеспечение механизмов контроля (условий, процедур) в целях исключения коррупционных рисков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="00B9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9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взаимодействия</w:t>
            </w:r>
            <w:proofErr w:type="gramEnd"/>
            <w:r w:rsidR="00B9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работников музея с контрагентами (бизнес-партнерами) в процессе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совместной реализации </w:t>
            </w:r>
            <w:r w:rsidR="00B9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музейных проектов и </w:t>
            </w:r>
            <w:r w:rsidR="0023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иных </w:t>
            </w:r>
            <w:r w:rsidR="00B9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  <w:r w:rsidR="0005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рамках договорных отношений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061A4" w:rsidRPr="00D271DE" w:rsidRDefault="002369C4" w:rsidP="00D2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369C4" w:rsidRDefault="002369C4" w:rsidP="00CB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музея,</w:t>
            </w:r>
          </w:p>
          <w:p w:rsidR="00CB3C93" w:rsidRDefault="002369C4" w:rsidP="00CB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главный бухгалтер, контрактный управляющий</w:t>
            </w:r>
            <w:r w:rsidR="008B7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B7EA8" w:rsidRDefault="008B7EA8" w:rsidP="00CB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структурных подразделений</w:t>
            </w:r>
          </w:p>
          <w:p w:rsidR="008B7EA8" w:rsidRDefault="008B7EA8" w:rsidP="00CB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061A4" w:rsidRPr="00D271DE" w:rsidRDefault="005061A4" w:rsidP="00CB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369C4" w:rsidRDefault="002369C4" w:rsidP="00D22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неукоснительного соблюдения действующего законодательства при осуществлении закупок товаров, работ и услуг для нужд учреждения, при реализации музейных проектов и иных мероприятий</w:t>
            </w:r>
            <w:r w:rsidR="0005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период взаимодействия </w:t>
            </w:r>
            <w:r w:rsidR="00C6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контрагентами</w:t>
            </w:r>
            <w:r w:rsidR="0005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05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  <w:r w:rsidR="00C6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договорных отношений </w:t>
            </w:r>
          </w:p>
          <w:p w:rsidR="005061A4" w:rsidRPr="00D271DE" w:rsidRDefault="005061A4" w:rsidP="00D22AF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3B6" w:rsidRPr="00D271DE" w:rsidTr="00021675">
        <w:trPr>
          <w:trHeight w:val="427"/>
          <w:jc w:val="center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061A4" w:rsidRPr="00D271DE" w:rsidRDefault="002369C4" w:rsidP="00D2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8C" w:rsidRDefault="00640088" w:rsidP="0023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хозяйственной деятельности учреждения </w:t>
            </w:r>
          </w:p>
          <w:p w:rsidR="005061A4" w:rsidRPr="00D271DE" w:rsidRDefault="00640088" w:rsidP="0023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исключения </w:t>
            </w:r>
            <w:r w:rsidR="00E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использования бюджетных и </w:t>
            </w:r>
            <w:r w:rsidR="00E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внебюджетных средств на цели, не соответствующие условиям их получения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061A4" w:rsidRDefault="009C12AF" w:rsidP="00D2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регулярно в установленном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порядке </w:t>
            </w:r>
          </w:p>
          <w:p w:rsidR="00E3060F" w:rsidRDefault="00E3060F" w:rsidP="00D2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60F" w:rsidRPr="00D271DE" w:rsidRDefault="00E3060F" w:rsidP="003F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061A4" w:rsidRPr="00D271DE" w:rsidRDefault="008B7EA8" w:rsidP="00D2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</w:t>
            </w:r>
            <w:r w:rsidR="00E3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бухгалтер</w:t>
            </w:r>
            <w:r w:rsidR="005061A4" w:rsidRPr="00D2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B7EA8" w:rsidRDefault="00E3060F" w:rsidP="00D271D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принципа целевого</w:t>
            </w:r>
          </w:p>
          <w:p w:rsidR="005061A4" w:rsidRPr="00D271DE" w:rsidRDefault="00E3060F" w:rsidP="00D271D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эффективного использования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финансовых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осуще</w:t>
            </w:r>
            <w:r w:rsidR="008B7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ствлении деятельности музея</w:t>
            </w:r>
          </w:p>
        </w:tc>
      </w:tr>
      <w:tr w:rsidR="006B33B6" w:rsidRPr="00D271DE" w:rsidTr="00021675">
        <w:trPr>
          <w:trHeight w:val="427"/>
          <w:jc w:val="center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B7EA8" w:rsidRDefault="008B7EA8" w:rsidP="00D2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564" w:rsidRDefault="008B7EA8" w:rsidP="003C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требований  </w:t>
            </w:r>
            <w:r w:rsidR="003C2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3C2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«Конфликт интересов»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12.01.1996  №7-ФЗ  «О некоммерческих организациях»</w:t>
            </w:r>
          </w:p>
          <w:p w:rsidR="008B7EA8" w:rsidRDefault="003C2564" w:rsidP="003C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действующей редакции)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B7EA8" w:rsidRPr="00D271DE" w:rsidRDefault="008B7EA8" w:rsidP="00D2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B7EA8" w:rsidRDefault="003C2564" w:rsidP="00D2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B7EA8" w:rsidRDefault="003C2564" w:rsidP="00D271D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Предотвращение конфликта интересов заинтересованных лиц и работников музея, соблюдение интересов музея в отношении его уставных целей  </w:t>
            </w:r>
          </w:p>
        </w:tc>
      </w:tr>
      <w:tr w:rsidR="006B33B6" w:rsidRPr="00D271DE" w:rsidTr="00021675">
        <w:trPr>
          <w:trHeight w:val="514"/>
          <w:jc w:val="center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061A4" w:rsidRPr="00D271DE" w:rsidRDefault="008B7EA8" w:rsidP="00D2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A4" w:rsidRDefault="005061A4" w:rsidP="003C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данных бухгалтерского учета, наличия и достоверности первичных документов бухгалтерского учета</w:t>
            </w:r>
          </w:p>
          <w:p w:rsidR="006B33B6" w:rsidRPr="00D271DE" w:rsidRDefault="006B33B6" w:rsidP="003C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C12AF" w:rsidRDefault="009C12AF" w:rsidP="009C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регулярно в установленном порядке </w:t>
            </w:r>
          </w:p>
          <w:p w:rsidR="005061A4" w:rsidRPr="00D271DE" w:rsidRDefault="005061A4" w:rsidP="00D2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061A4" w:rsidRPr="00D271DE" w:rsidRDefault="005061A4" w:rsidP="00D2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061A4" w:rsidRPr="00D271DE" w:rsidRDefault="003C2564" w:rsidP="00D271D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неукоснительного соблюдения действующего законодательства при ведении бухгалтерского учета </w:t>
            </w:r>
          </w:p>
        </w:tc>
      </w:tr>
      <w:tr w:rsidR="00105232" w:rsidRPr="00D271DE" w:rsidTr="00021675">
        <w:trPr>
          <w:trHeight w:val="514"/>
          <w:jc w:val="center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05232" w:rsidRDefault="00561FA6" w:rsidP="00D2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232" w:rsidRPr="008F52EC" w:rsidRDefault="00105232" w:rsidP="000C5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сведений о доходах, расходах, об имуществе и обязательствах имущественного характера</w:t>
            </w:r>
            <w:r w:rsidR="007F68A4" w:rsidRPr="008F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52EC" w:rsidRPr="008F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лицами, определенными</w:t>
            </w:r>
            <w:r w:rsidR="007F68A4" w:rsidRPr="008F52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законом </w:t>
            </w:r>
            <w:hyperlink r:id="rId5" w:history="1">
              <w:r w:rsidR="007F68A4" w:rsidRPr="008F52EC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«О противодействии коррупции</w:t>
              </w:r>
              <w:r w:rsidR="007F68A4" w:rsidRPr="008F52E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»</w:t>
              </w:r>
            </w:hyperlink>
            <w:r w:rsidR="007F68A4" w:rsidRPr="008F52EC">
              <w:rPr>
                <w:rFonts w:ascii="Times New Roman" w:hAnsi="Times New Roman" w:cs="Times New Roman"/>
                <w:sz w:val="24"/>
                <w:szCs w:val="24"/>
              </w:rPr>
              <w:t xml:space="preserve"> и другими </w:t>
            </w:r>
            <w:bookmarkStart w:id="0" w:name="_GoBack"/>
            <w:bookmarkEnd w:id="0"/>
            <w:r w:rsidR="007F68A4" w:rsidRPr="008F52EC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нормативными актами, </w:t>
            </w:r>
            <w:r w:rsidR="008F52EC" w:rsidRPr="008F52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также о доходах, об имуществе и обязательствах имущественного характера их</w:t>
            </w:r>
            <w:r w:rsidR="007F68A4" w:rsidRPr="008F52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F52EC" w:rsidRPr="008F52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супруги</w:t>
            </w:r>
            <w:r w:rsidRPr="008F52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(супруга) и несовершеннолетних детей </w:t>
            </w:r>
            <w:r w:rsidR="00FE6A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7F68A4" w:rsidRPr="008F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56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 законодательством.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05232" w:rsidRDefault="00105232" w:rsidP="00C6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установленном порядке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05232" w:rsidRPr="00D271DE" w:rsidRDefault="0036550A" w:rsidP="00D2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музея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05232" w:rsidRDefault="00105232" w:rsidP="0010523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Реализация Антикоррупционной политики</w:t>
            </w:r>
          </w:p>
          <w:p w:rsidR="00105232" w:rsidRDefault="00105232" w:rsidP="00D271D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3B6" w:rsidRPr="00D271DE" w:rsidTr="00021675">
        <w:trPr>
          <w:trHeight w:val="514"/>
          <w:jc w:val="center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B33B6" w:rsidRDefault="00561FA6" w:rsidP="00D2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3B6" w:rsidRPr="00D271DE" w:rsidRDefault="006B33B6" w:rsidP="000E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информации от ответственных </w:t>
            </w:r>
            <w:r w:rsidR="00C6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музея</w:t>
            </w:r>
            <w:r w:rsidR="00C6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работе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противодействия коррупции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F6870" w:rsidRDefault="00021675" w:rsidP="0002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  <w:p w:rsidR="000E7470" w:rsidRDefault="00021675" w:rsidP="0002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6B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105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итогам отчетного периода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B33B6" w:rsidRPr="00D271DE" w:rsidRDefault="006B33B6" w:rsidP="00D2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B33B6" w:rsidRDefault="006B33B6" w:rsidP="00D271D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Реализация Антикоррупционной политики</w:t>
            </w:r>
          </w:p>
        </w:tc>
      </w:tr>
      <w:tr w:rsidR="006B33B6" w:rsidRPr="00D271DE" w:rsidTr="00021675">
        <w:trPr>
          <w:jc w:val="center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061A4" w:rsidRPr="00D271DE" w:rsidRDefault="00561FA6" w:rsidP="00D2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7F3" w:rsidRDefault="00A804B6" w:rsidP="00EA7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комиссии</w:t>
            </w:r>
            <w:r w:rsidR="00EA7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61A4" w:rsidRPr="00D271DE" w:rsidRDefault="00EA77F3" w:rsidP="00EA7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оформлением протокола заседания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B33B6" w:rsidRDefault="002369C4" w:rsidP="000B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32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необходимости</w:t>
            </w:r>
          </w:p>
          <w:p w:rsidR="005061A4" w:rsidRPr="00D271DE" w:rsidRDefault="00C64895" w:rsidP="00021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 итогам отчетного периода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32815" w:rsidRDefault="00D32815" w:rsidP="00D3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  <w:r w:rsidR="0005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061A4" w:rsidRPr="00D271DE" w:rsidRDefault="005061A4" w:rsidP="00D2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061A4" w:rsidRPr="00D271DE" w:rsidRDefault="00D32815" w:rsidP="00D2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результатов работы по противодействию коррупции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</w:t>
            </w:r>
            <w:r w:rsidRPr="00293D8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остановка конкретных задач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33B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при планировании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на следующий отчетный период</w:t>
            </w:r>
          </w:p>
        </w:tc>
      </w:tr>
    </w:tbl>
    <w:p w:rsidR="00D271DE" w:rsidRDefault="00D271DE" w:rsidP="002E19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271DE" w:rsidSect="000252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6BE"/>
    <w:rsid w:val="00011EF0"/>
    <w:rsid w:val="00021675"/>
    <w:rsid w:val="00025293"/>
    <w:rsid w:val="0005524E"/>
    <w:rsid w:val="00057B12"/>
    <w:rsid w:val="000B7874"/>
    <w:rsid w:val="000C5218"/>
    <w:rsid w:val="000E7470"/>
    <w:rsid w:val="000F6870"/>
    <w:rsid w:val="000F687F"/>
    <w:rsid w:val="00102084"/>
    <w:rsid w:val="00105232"/>
    <w:rsid w:val="00176126"/>
    <w:rsid w:val="001E76BA"/>
    <w:rsid w:val="002369C4"/>
    <w:rsid w:val="00293D84"/>
    <w:rsid w:val="002E1912"/>
    <w:rsid w:val="00300E3C"/>
    <w:rsid w:val="0036521B"/>
    <w:rsid w:val="0036550A"/>
    <w:rsid w:val="003A78D7"/>
    <w:rsid w:val="003C2564"/>
    <w:rsid w:val="003F018C"/>
    <w:rsid w:val="004226BE"/>
    <w:rsid w:val="00493A3F"/>
    <w:rsid w:val="0049534C"/>
    <w:rsid w:val="004C6962"/>
    <w:rsid w:val="004D5F78"/>
    <w:rsid w:val="004F2209"/>
    <w:rsid w:val="005061A4"/>
    <w:rsid w:val="00524042"/>
    <w:rsid w:val="00561FA6"/>
    <w:rsid w:val="005B4DF1"/>
    <w:rsid w:val="005E5B6D"/>
    <w:rsid w:val="006378B2"/>
    <w:rsid w:val="00640088"/>
    <w:rsid w:val="006B33B6"/>
    <w:rsid w:val="0071011E"/>
    <w:rsid w:val="00754F4A"/>
    <w:rsid w:val="00782ABE"/>
    <w:rsid w:val="007A51EB"/>
    <w:rsid w:val="007C22D5"/>
    <w:rsid w:val="007E2638"/>
    <w:rsid w:val="007F05A6"/>
    <w:rsid w:val="007F68A4"/>
    <w:rsid w:val="008B7EA8"/>
    <w:rsid w:val="008D67DB"/>
    <w:rsid w:val="008F52EC"/>
    <w:rsid w:val="00907C48"/>
    <w:rsid w:val="0097210B"/>
    <w:rsid w:val="009C12AF"/>
    <w:rsid w:val="009C353E"/>
    <w:rsid w:val="00A66F1F"/>
    <w:rsid w:val="00A804B6"/>
    <w:rsid w:val="00A94332"/>
    <w:rsid w:val="00AB1FCD"/>
    <w:rsid w:val="00AF492F"/>
    <w:rsid w:val="00B5337A"/>
    <w:rsid w:val="00B552F4"/>
    <w:rsid w:val="00B8236B"/>
    <w:rsid w:val="00B91309"/>
    <w:rsid w:val="00B915E3"/>
    <w:rsid w:val="00C111A2"/>
    <w:rsid w:val="00C64895"/>
    <w:rsid w:val="00C64C8A"/>
    <w:rsid w:val="00CB3C93"/>
    <w:rsid w:val="00D22AFE"/>
    <w:rsid w:val="00D271DE"/>
    <w:rsid w:val="00D32815"/>
    <w:rsid w:val="00D50405"/>
    <w:rsid w:val="00D5774B"/>
    <w:rsid w:val="00DE4261"/>
    <w:rsid w:val="00DE6D49"/>
    <w:rsid w:val="00E3060F"/>
    <w:rsid w:val="00EA77F3"/>
    <w:rsid w:val="00F53529"/>
    <w:rsid w:val="00FA078C"/>
    <w:rsid w:val="00FC12A8"/>
    <w:rsid w:val="00FD12C3"/>
    <w:rsid w:val="00FE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68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68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8295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2025-01-24T14:54:00Z</dcterms:created>
  <dcterms:modified xsi:type="dcterms:W3CDTF">2025-02-06T10:05:00Z</dcterms:modified>
</cp:coreProperties>
</file>